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24" w:rsidRDefault="00A07624" w:rsidP="00A07624">
      <w:pPr>
        <w:widowControl w:val="0"/>
        <w:jc w:val="center"/>
        <w:rPr>
          <w:rFonts w:ascii="Georgia" w:hAnsi="Georgia"/>
          <w:color w:val="000000"/>
          <w:kern w:val="28"/>
        </w:rPr>
      </w:pPr>
    </w:p>
    <w:p w:rsidR="00A07624" w:rsidRDefault="00A07624" w:rsidP="00A07624">
      <w:pPr>
        <w:widowControl w:val="0"/>
        <w:jc w:val="center"/>
        <w:rPr>
          <w:rFonts w:ascii="Georgia" w:hAnsi="Georgia"/>
          <w:color w:val="000000"/>
          <w:kern w:val="28"/>
        </w:rPr>
      </w:pPr>
      <w:r>
        <w:rPr>
          <w:rFonts w:ascii="Georgia" w:hAnsi="Georgia"/>
          <w:noProof/>
          <w:color w:val="000000"/>
          <w:kern w:val="28"/>
          <w:lang w:eastAsia="it-IT"/>
        </w:rPr>
        <w:drawing>
          <wp:inline distT="0" distB="0" distL="0" distR="0">
            <wp:extent cx="501650" cy="609600"/>
            <wp:effectExtent l="19050" t="0" r="0" b="0"/>
            <wp:docPr id="1" name="Immagine 1" descr="stemma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defin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24" w:rsidRPr="00060C7F" w:rsidRDefault="00A07624" w:rsidP="00A07624">
      <w:pPr>
        <w:widowControl w:val="0"/>
        <w:spacing w:after="0"/>
        <w:jc w:val="center"/>
        <w:rPr>
          <w:rFonts w:ascii="Georgia" w:hAnsi="Georgia"/>
          <w:b/>
          <w:color w:val="000000"/>
          <w:kern w:val="28"/>
          <w:sz w:val="20"/>
          <w:szCs w:val="20"/>
        </w:rPr>
      </w:pPr>
      <w:r w:rsidRPr="00060C7F">
        <w:rPr>
          <w:rFonts w:ascii="Georgia" w:hAnsi="Georgia"/>
          <w:b/>
          <w:color w:val="000000"/>
          <w:kern w:val="28"/>
          <w:sz w:val="20"/>
          <w:szCs w:val="20"/>
        </w:rPr>
        <w:t xml:space="preserve">COMUNE </w:t>
      </w:r>
      <w:proofErr w:type="spellStart"/>
      <w:r w:rsidRPr="00060C7F">
        <w:rPr>
          <w:rFonts w:ascii="Georgia" w:hAnsi="Georgia"/>
          <w:b/>
          <w:color w:val="000000"/>
          <w:kern w:val="28"/>
          <w:sz w:val="20"/>
          <w:szCs w:val="20"/>
        </w:rPr>
        <w:t>DI</w:t>
      </w:r>
      <w:proofErr w:type="spellEnd"/>
      <w:r w:rsidRPr="00060C7F">
        <w:rPr>
          <w:rFonts w:ascii="Georgia" w:hAnsi="Georgia"/>
          <w:b/>
          <w:color w:val="000000"/>
          <w:kern w:val="28"/>
          <w:sz w:val="20"/>
          <w:szCs w:val="20"/>
        </w:rPr>
        <w:t xml:space="preserve"> ROCCAPALUMBA</w:t>
      </w:r>
    </w:p>
    <w:p w:rsidR="00A07624" w:rsidRPr="00060C7F" w:rsidRDefault="00A07624" w:rsidP="00A07624">
      <w:pPr>
        <w:widowControl w:val="0"/>
        <w:spacing w:after="0"/>
        <w:jc w:val="center"/>
        <w:rPr>
          <w:rFonts w:ascii="Georgia" w:hAnsi="Georgia"/>
          <w:b/>
          <w:color w:val="000000"/>
          <w:kern w:val="28"/>
          <w:sz w:val="20"/>
          <w:szCs w:val="20"/>
        </w:rPr>
      </w:pPr>
      <w:r w:rsidRPr="00060C7F">
        <w:rPr>
          <w:rFonts w:ascii="Georgia" w:hAnsi="Georgia"/>
          <w:b/>
          <w:color w:val="000000"/>
          <w:kern w:val="28"/>
          <w:sz w:val="20"/>
          <w:szCs w:val="20"/>
        </w:rPr>
        <w:t>Città Metropolitana di Palermo</w:t>
      </w:r>
    </w:p>
    <w:p w:rsidR="00A07624" w:rsidRPr="00060C7F" w:rsidRDefault="00A07624" w:rsidP="00A07624">
      <w:pPr>
        <w:widowControl w:val="0"/>
        <w:spacing w:after="0"/>
        <w:jc w:val="center"/>
        <w:rPr>
          <w:rFonts w:ascii="Georgia" w:hAnsi="Georgia"/>
          <w:i/>
          <w:iCs/>
          <w:color w:val="000000"/>
          <w:kern w:val="28"/>
          <w:sz w:val="20"/>
          <w:szCs w:val="20"/>
        </w:rPr>
      </w:pPr>
      <w:r w:rsidRPr="00060C7F">
        <w:rPr>
          <w:rFonts w:ascii="Georgia" w:hAnsi="Georgia"/>
          <w:i/>
          <w:iCs/>
          <w:color w:val="000000"/>
          <w:kern w:val="28"/>
          <w:sz w:val="20"/>
          <w:szCs w:val="20"/>
        </w:rPr>
        <w:t xml:space="preserve">“Paese delle Stelle”  </w:t>
      </w:r>
    </w:p>
    <w:p w:rsidR="00A07624" w:rsidRPr="00060C7F" w:rsidRDefault="00A07624" w:rsidP="00A07624">
      <w:pPr>
        <w:widowControl w:val="0"/>
        <w:spacing w:after="0"/>
        <w:jc w:val="center"/>
        <w:rPr>
          <w:rFonts w:ascii="Tahoma" w:hAnsi="Tahoma" w:cs="Tahoma"/>
          <w:iCs/>
          <w:color w:val="000000"/>
          <w:kern w:val="28"/>
          <w:sz w:val="20"/>
          <w:szCs w:val="20"/>
        </w:rPr>
      </w:pPr>
      <w:r w:rsidRPr="00060C7F">
        <w:rPr>
          <w:rFonts w:ascii="Tahoma" w:hAnsi="Tahoma" w:cs="Tahoma"/>
          <w:b/>
          <w:iCs/>
          <w:color w:val="000000"/>
          <w:kern w:val="28"/>
          <w:sz w:val="20"/>
          <w:szCs w:val="20"/>
        </w:rPr>
        <w:t xml:space="preserve">Via Leonardo </w:t>
      </w:r>
      <w:proofErr w:type="spellStart"/>
      <w:r w:rsidRPr="00060C7F">
        <w:rPr>
          <w:rFonts w:ascii="Tahoma" w:hAnsi="Tahoma" w:cs="Tahoma"/>
          <w:b/>
          <w:iCs/>
          <w:color w:val="000000"/>
          <w:kern w:val="28"/>
          <w:sz w:val="20"/>
          <w:szCs w:val="20"/>
        </w:rPr>
        <w:t>Avellone</w:t>
      </w:r>
      <w:proofErr w:type="spellEnd"/>
      <w:r w:rsidRPr="00060C7F">
        <w:rPr>
          <w:rFonts w:ascii="Tahoma" w:hAnsi="Tahoma" w:cs="Tahoma"/>
          <w:b/>
          <w:iCs/>
          <w:color w:val="000000"/>
          <w:kern w:val="28"/>
          <w:sz w:val="20"/>
          <w:szCs w:val="20"/>
        </w:rPr>
        <w:t xml:space="preserve">, n. 30/A – 90020 </w:t>
      </w:r>
      <w:proofErr w:type="spellStart"/>
      <w:r w:rsidRPr="00060C7F">
        <w:rPr>
          <w:rFonts w:ascii="Tahoma" w:hAnsi="Tahoma" w:cs="Tahoma"/>
          <w:b/>
          <w:iCs/>
          <w:color w:val="000000"/>
          <w:kern w:val="28"/>
          <w:sz w:val="20"/>
          <w:szCs w:val="20"/>
        </w:rPr>
        <w:t>Roccapalumba</w:t>
      </w:r>
      <w:proofErr w:type="spellEnd"/>
      <w:r w:rsidRPr="00060C7F">
        <w:rPr>
          <w:rFonts w:ascii="Tahoma" w:hAnsi="Tahoma" w:cs="Tahoma"/>
          <w:b/>
          <w:iCs/>
          <w:color w:val="000000"/>
          <w:kern w:val="28"/>
          <w:sz w:val="20"/>
          <w:szCs w:val="20"/>
        </w:rPr>
        <w:t xml:space="preserve"> –</w:t>
      </w:r>
    </w:p>
    <w:p w:rsidR="00A07624" w:rsidRPr="00060C7F" w:rsidRDefault="00A07624" w:rsidP="00A07624">
      <w:pPr>
        <w:widowControl w:val="0"/>
        <w:spacing w:after="0"/>
        <w:jc w:val="center"/>
        <w:rPr>
          <w:rFonts w:ascii="Tahoma" w:hAnsi="Tahoma" w:cs="Tahoma"/>
          <w:b/>
          <w:iCs/>
          <w:color w:val="000000"/>
          <w:kern w:val="28"/>
          <w:sz w:val="20"/>
          <w:szCs w:val="20"/>
        </w:rPr>
      </w:pPr>
      <w:r w:rsidRPr="00060C7F">
        <w:rPr>
          <w:rFonts w:ascii="Tahoma" w:hAnsi="Tahoma" w:cs="Tahoma"/>
          <w:b/>
          <w:iCs/>
          <w:color w:val="000000"/>
          <w:kern w:val="28"/>
          <w:sz w:val="20"/>
          <w:szCs w:val="20"/>
        </w:rPr>
        <w:t>Tel. 0918215555/23 – Fax 0918215153 – P.I. 00514760826</w:t>
      </w:r>
    </w:p>
    <w:p w:rsidR="00A07624" w:rsidRDefault="00A07624" w:rsidP="00A07624">
      <w:pPr>
        <w:pStyle w:val="Titolo2"/>
        <w:tabs>
          <w:tab w:val="left" w:pos="1276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sz w:val="20"/>
        </w:rPr>
        <w:t xml:space="preserve">                       </w:t>
      </w:r>
    </w:p>
    <w:p w:rsidR="00D25646" w:rsidRDefault="00D25646" w:rsidP="00D25646">
      <w:pPr>
        <w:jc w:val="center"/>
        <w:rPr>
          <w:rFonts w:ascii="Verdana" w:hAnsi="Verdana"/>
        </w:rPr>
      </w:pPr>
    </w:p>
    <w:p w:rsidR="00076DC3" w:rsidRPr="00060C7F" w:rsidRDefault="00D25646" w:rsidP="0004797D">
      <w:pPr>
        <w:jc w:val="center"/>
        <w:rPr>
          <w:rFonts w:ascii="Verdana" w:hAnsi="Verdana"/>
          <w:b/>
          <w:sz w:val="28"/>
          <w:szCs w:val="28"/>
        </w:rPr>
      </w:pPr>
      <w:r w:rsidRPr="00060C7F">
        <w:rPr>
          <w:rFonts w:ascii="Verdana" w:hAnsi="Verdana"/>
          <w:b/>
          <w:sz w:val="28"/>
          <w:szCs w:val="28"/>
        </w:rPr>
        <w:t>REGISTRO DEGLI ACCESSI</w:t>
      </w:r>
    </w:p>
    <w:p w:rsidR="00D25646" w:rsidRPr="00060C7F" w:rsidRDefault="00D25646" w:rsidP="00D25646">
      <w:pPr>
        <w:jc w:val="center"/>
        <w:rPr>
          <w:rFonts w:ascii="Verdana" w:hAnsi="Verdana"/>
          <w:b/>
          <w:sz w:val="28"/>
          <w:szCs w:val="28"/>
        </w:rPr>
      </w:pPr>
      <w:r w:rsidRPr="00060C7F">
        <w:rPr>
          <w:rFonts w:ascii="Verdana" w:hAnsi="Verdana"/>
          <w:b/>
          <w:sz w:val="28"/>
          <w:szCs w:val="28"/>
        </w:rPr>
        <w:t xml:space="preserve">(Accesso </w:t>
      </w:r>
      <w:r w:rsidR="000B124A" w:rsidRPr="00060C7F">
        <w:rPr>
          <w:rFonts w:ascii="Verdana" w:hAnsi="Verdana"/>
          <w:b/>
          <w:sz w:val="28"/>
          <w:szCs w:val="28"/>
        </w:rPr>
        <w:t xml:space="preserve">documentale, </w:t>
      </w:r>
      <w:r w:rsidRPr="00060C7F">
        <w:rPr>
          <w:rFonts w:ascii="Verdana" w:hAnsi="Verdana"/>
          <w:b/>
          <w:sz w:val="28"/>
          <w:szCs w:val="28"/>
        </w:rPr>
        <w:t>civico semplice e generalizzato)</w:t>
      </w:r>
    </w:p>
    <w:p w:rsidR="00D25646" w:rsidRPr="00060C7F" w:rsidRDefault="00D25646" w:rsidP="00D25646">
      <w:pPr>
        <w:jc w:val="center"/>
        <w:rPr>
          <w:rFonts w:ascii="Verdana" w:hAnsi="Verdana"/>
          <w:b/>
          <w:sz w:val="28"/>
          <w:szCs w:val="28"/>
        </w:rPr>
      </w:pPr>
      <w:r w:rsidRPr="00060C7F">
        <w:rPr>
          <w:rFonts w:ascii="Verdana" w:hAnsi="Verdana"/>
          <w:b/>
          <w:sz w:val="28"/>
          <w:szCs w:val="28"/>
        </w:rPr>
        <w:t>Ai sensi del decreto legislativo n. 33/2013</w:t>
      </w:r>
    </w:p>
    <w:p w:rsidR="00DA3C0F" w:rsidRPr="00060C7F" w:rsidRDefault="00D25646" w:rsidP="00D25646">
      <w:pPr>
        <w:jc w:val="center"/>
        <w:rPr>
          <w:rFonts w:ascii="Verdana" w:hAnsi="Verdana"/>
          <w:b/>
          <w:sz w:val="28"/>
          <w:szCs w:val="28"/>
        </w:rPr>
      </w:pPr>
      <w:r w:rsidRPr="00060C7F">
        <w:rPr>
          <w:rFonts w:ascii="Verdana" w:hAnsi="Verdana"/>
          <w:b/>
          <w:sz w:val="28"/>
          <w:szCs w:val="28"/>
        </w:rPr>
        <w:t>come modificato ed integrato dal</w:t>
      </w:r>
    </w:p>
    <w:p w:rsidR="00D25646" w:rsidRDefault="00D25646" w:rsidP="00D25646">
      <w:pPr>
        <w:jc w:val="center"/>
        <w:rPr>
          <w:rFonts w:ascii="Verdana" w:hAnsi="Verdana"/>
          <w:b/>
          <w:sz w:val="36"/>
          <w:szCs w:val="36"/>
        </w:rPr>
      </w:pPr>
      <w:r w:rsidRPr="00060C7F">
        <w:rPr>
          <w:rFonts w:ascii="Verdana" w:hAnsi="Verdana"/>
          <w:b/>
          <w:sz w:val="28"/>
          <w:szCs w:val="28"/>
        </w:rPr>
        <w:t>decreto legislativo n. 97/2016</w:t>
      </w:r>
      <w:r w:rsidRPr="00D25646">
        <w:rPr>
          <w:rFonts w:ascii="Verdana" w:hAnsi="Verdana"/>
          <w:b/>
          <w:sz w:val="36"/>
          <w:szCs w:val="36"/>
        </w:rPr>
        <w:t>.</w:t>
      </w:r>
    </w:p>
    <w:p w:rsidR="0004797D" w:rsidRDefault="0004797D" w:rsidP="00D25646">
      <w:pPr>
        <w:jc w:val="center"/>
        <w:rPr>
          <w:rFonts w:ascii="Verdana" w:hAnsi="Verdana"/>
          <w:b/>
          <w:sz w:val="36"/>
          <w:szCs w:val="36"/>
        </w:rPr>
      </w:pPr>
    </w:p>
    <w:p w:rsidR="0004797D" w:rsidRDefault="0004797D" w:rsidP="00D25646">
      <w:pPr>
        <w:jc w:val="center"/>
        <w:rPr>
          <w:rFonts w:ascii="Verdana" w:hAnsi="Verdana"/>
          <w:b/>
          <w:sz w:val="36"/>
          <w:szCs w:val="36"/>
        </w:rPr>
      </w:pPr>
    </w:p>
    <w:p w:rsidR="0004797D" w:rsidRDefault="0004797D" w:rsidP="0004797D">
      <w:pPr>
        <w:widowControl w:val="0"/>
        <w:jc w:val="center"/>
        <w:rPr>
          <w:rFonts w:ascii="Georgia" w:hAnsi="Georgia"/>
          <w:b/>
          <w:color w:val="000000"/>
          <w:kern w:val="28"/>
          <w:sz w:val="28"/>
          <w:szCs w:val="28"/>
        </w:rPr>
      </w:pPr>
    </w:p>
    <w:p w:rsidR="0004797D" w:rsidRDefault="0004797D" w:rsidP="0004797D">
      <w:pPr>
        <w:widowControl w:val="0"/>
        <w:jc w:val="center"/>
        <w:rPr>
          <w:rFonts w:ascii="Georgia" w:hAnsi="Georgia"/>
          <w:b/>
          <w:color w:val="000000"/>
          <w:kern w:val="28"/>
          <w:sz w:val="28"/>
          <w:szCs w:val="28"/>
        </w:rPr>
      </w:pPr>
    </w:p>
    <w:p w:rsidR="0004797D" w:rsidRPr="006A1D91" w:rsidRDefault="0004797D" w:rsidP="0004797D">
      <w:pPr>
        <w:widowControl w:val="0"/>
        <w:jc w:val="center"/>
        <w:rPr>
          <w:rFonts w:ascii="Georgia" w:hAnsi="Georgia"/>
          <w:b/>
          <w:color w:val="000000"/>
          <w:kern w:val="28"/>
          <w:sz w:val="28"/>
          <w:szCs w:val="28"/>
        </w:rPr>
      </w:pPr>
      <w:r w:rsidRPr="006A1D91">
        <w:rPr>
          <w:rFonts w:ascii="Georgia" w:hAnsi="Georgia"/>
          <w:b/>
          <w:color w:val="000000"/>
          <w:kern w:val="28"/>
          <w:sz w:val="28"/>
          <w:szCs w:val="28"/>
        </w:rPr>
        <w:t xml:space="preserve">COMUNE </w:t>
      </w:r>
      <w:proofErr w:type="spellStart"/>
      <w:r w:rsidRPr="006A1D91">
        <w:rPr>
          <w:rFonts w:ascii="Georgia" w:hAnsi="Georgia"/>
          <w:b/>
          <w:color w:val="000000"/>
          <w:kern w:val="28"/>
          <w:sz w:val="28"/>
          <w:szCs w:val="28"/>
        </w:rPr>
        <w:t>DI</w:t>
      </w:r>
      <w:proofErr w:type="spellEnd"/>
      <w:r w:rsidRPr="006A1D91">
        <w:rPr>
          <w:rFonts w:ascii="Georgia" w:hAnsi="Georgia"/>
          <w:b/>
          <w:color w:val="000000"/>
          <w:kern w:val="28"/>
          <w:sz w:val="28"/>
          <w:szCs w:val="28"/>
        </w:rPr>
        <w:t xml:space="preserve"> ROCCAPALUMBA</w:t>
      </w:r>
    </w:p>
    <w:p w:rsidR="0004797D" w:rsidRPr="006A1D91" w:rsidRDefault="0004797D" w:rsidP="0004797D">
      <w:pPr>
        <w:widowControl w:val="0"/>
        <w:jc w:val="center"/>
        <w:rPr>
          <w:rFonts w:ascii="Georgia" w:hAnsi="Georgia"/>
          <w:b/>
          <w:color w:val="000000"/>
          <w:kern w:val="28"/>
          <w:sz w:val="28"/>
          <w:szCs w:val="28"/>
        </w:rPr>
      </w:pPr>
      <w:r w:rsidRPr="006A1D91">
        <w:rPr>
          <w:rFonts w:ascii="Georgia" w:hAnsi="Georgia"/>
          <w:b/>
          <w:color w:val="000000"/>
          <w:kern w:val="28"/>
          <w:sz w:val="28"/>
          <w:szCs w:val="28"/>
        </w:rPr>
        <w:t>Città Metropolitana di Palermo</w:t>
      </w:r>
    </w:p>
    <w:p w:rsidR="0004797D" w:rsidRPr="006A1D91" w:rsidRDefault="0004797D" w:rsidP="0004797D">
      <w:pPr>
        <w:widowControl w:val="0"/>
        <w:jc w:val="center"/>
        <w:rPr>
          <w:rFonts w:ascii="Georgia" w:hAnsi="Georgia"/>
          <w:i/>
          <w:iCs/>
          <w:color w:val="000000"/>
          <w:kern w:val="28"/>
          <w:sz w:val="28"/>
          <w:szCs w:val="28"/>
        </w:rPr>
      </w:pPr>
      <w:r w:rsidRPr="006A1D91">
        <w:rPr>
          <w:rFonts w:ascii="Georgia" w:hAnsi="Georgia"/>
          <w:i/>
          <w:iCs/>
          <w:color w:val="000000"/>
          <w:kern w:val="28"/>
          <w:sz w:val="28"/>
          <w:szCs w:val="28"/>
        </w:rPr>
        <w:t xml:space="preserve">“Paese delle Stelle”  </w:t>
      </w:r>
    </w:p>
    <w:p w:rsidR="0004797D" w:rsidRPr="002E1E0E" w:rsidRDefault="0004797D" w:rsidP="0004797D">
      <w:pPr>
        <w:pStyle w:val="Titolo2"/>
        <w:tabs>
          <w:tab w:val="left" w:pos="1276"/>
        </w:tabs>
        <w:rPr>
          <w:rFonts w:ascii="Verdana" w:hAnsi="Verdana"/>
          <w:sz w:val="28"/>
          <w:szCs w:val="28"/>
        </w:rPr>
      </w:pPr>
      <w:r>
        <w:rPr>
          <w:sz w:val="20"/>
        </w:rPr>
        <w:t xml:space="preserve">                      </w:t>
      </w:r>
      <w:r w:rsidRPr="002E1E0E">
        <w:rPr>
          <w:rFonts w:ascii="Verdana" w:hAnsi="Verdana"/>
          <w:sz w:val="28"/>
          <w:szCs w:val="28"/>
        </w:rPr>
        <w:t>REGISTRO DEGLI ACCESSI  (Accesso documentale, civico semplice e generalizzato)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11"/>
        <w:gridCol w:w="3061"/>
        <w:gridCol w:w="1276"/>
        <w:gridCol w:w="1701"/>
        <w:gridCol w:w="1559"/>
        <w:gridCol w:w="1701"/>
        <w:gridCol w:w="1433"/>
        <w:gridCol w:w="3851"/>
      </w:tblGrid>
      <w:tr w:rsidR="0004797D" w:rsidTr="00A831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04797D" w:rsidRDefault="0004797D" w:rsidP="00A83143">
            <w:pPr>
              <w:pStyle w:val="Titolo"/>
              <w:rPr>
                <w:sz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04797D" w:rsidRDefault="0004797D" w:rsidP="00A83143">
            <w:pPr>
              <w:pStyle w:val="Titolo"/>
              <w:rPr>
                <w:sz w:val="28"/>
              </w:rPr>
            </w:pPr>
          </w:p>
          <w:p w:rsidR="0004797D" w:rsidRDefault="0004797D" w:rsidP="00A83143">
            <w:pPr>
              <w:pStyle w:val="Titolo"/>
              <w:rPr>
                <w:sz w:val="28"/>
              </w:rPr>
            </w:pPr>
          </w:p>
          <w:p w:rsidR="0004797D" w:rsidRDefault="0004797D" w:rsidP="0004797D">
            <w:pPr>
              <w:pStyle w:val="Titolo"/>
              <w:jc w:val="lef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4797D" w:rsidRDefault="0004797D" w:rsidP="00A83143">
            <w:pPr>
              <w:pStyle w:val="Titolo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4797D" w:rsidRDefault="0004797D" w:rsidP="00A83143">
            <w:pPr>
              <w:pStyle w:val="Titol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4797D" w:rsidRDefault="0004797D" w:rsidP="00A83143">
            <w:pPr>
              <w:pStyle w:val="Titolo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4797D" w:rsidRDefault="0004797D" w:rsidP="00A83143">
            <w:pPr>
              <w:pStyle w:val="Titolo"/>
              <w:rPr>
                <w:sz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:rsidR="0004797D" w:rsidRDefault="0004797D" w:rsidP="00A83143">
            <w:pPr>
              <w:pStyle w:val="Titolo"/>
              <w:rPr>
                <w:sz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right w:val="nil"/>
            </w:tcBorders>
          </w:tcPr>
          <w:p w:rsidR="0004797D" w:rsidRDefault="0004797D" w:rsidP="00A83143">
            <w:pPr>
              <w:pStyle w:val="Titolo"/>
              <w:rPr>
                <w:sz w:val="28"/>
              </w:rPr>
            </w:pP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6A1D91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N.</w:t>
            </w:r>
          </w:p>
        </w:tc>
        <w:tc>
          <w:tcPr>
            <w:tcW w:w="3061" w:type="dxa"/>
          </w:tcPr>
          <w:p w:rsidR="0004797D" w:rsidRPr="00E66620" w:rsidRDefault="0004797D" w:rsidP="00A83143">
            <w:pPr>
              <w:pStyle w:val="Titolo"/>
              <w:rPr>
                <w:rFonts w:ascii="Verdana" w:hAnsi="Verdana"/>
                <w:bCs w:val="0"/>
                <w:sz w:val="20"/>
                <w:szCs w:val="20"/>
              </w:rPr>
            </w:pPr>
            <w:r w:rsidRPr="00E66620">
              <w:rPr>
                <w:rFonts w:ascii="Verdana" w:hAnsi="Verdana"/>
                <w:bCs w:val="0"/>
                <w:sz w:val="20"/>
                <w:szCs w:val="20"/>
              </w:rPr>
              <w:t>Tipo accesso e oggetto della domanda di accesso</w:t>
            </w:r>
          </w:p>
        </w:tc>
        <w:tc>
          <w:tcPr>
            <w:tcW w:w="1276" w:type="dxa"/>
          </w:tcPr>
          <w:p w:rsidR="0004797D" w:rsidRPr="00E66620" w:rsidRDefault="0004797D" w:rsidP="00A83143">
            <w:pPr>
              <w:pStyle w:val="Titolo"/>
              <w:rPr>
                <w:rFonts w:ascii="Verdana" w:hAnsi="Verdana"/>
                <w:bCs w:val="0"/>
                <w:sz w:val="20"/>
                <w:szCs w:val="20"/>
              </w:rPr>
            </w:pPr>
            <w:r w:rsidRPr="00E66620">
              <w:rPr>
                <w:rFonts w:ascii="Verdana" w:hAnsi="Verdana"/>
                <w:bCs w:val="0"/>
                <w:sz w:val="20"/>
                <w:szCs w:val="20"/>
              </w:rPr>
              <w:t xml:space="preserve">Numero </w:t>
            </w:r>
            <w:proofErr w:type="spellStart"/>
            <w:r w:rsidRPr="00E66620">
              <w:rPr>
                <w:rFonts w:ascii="Verdana" w:hAnsi="Verdana"/>
                <w:bCs w:val="0"/>
                <w:sz w:val="20"/>
                <w:szCs w:val="20"/>
              </w:rPr>
              <w:t>prot</w:t>
            </w:r>
            <w:proofErr w:type="spellEnd"/>
            <w:r>
              <w:rPr>
                <w:rFonts w:ascii="Verdana" w:hAnsi="Verdana"/>
                <w:bCs w:val="0"/>
                <w:sz w:val="20"/>
                <w:szCs w:val="20"/>
              </w:rPr>
              <w:t>.</w:t>
            </w:r>
            <w:r w:rsidRPr="00E66620">
              <w:rPr>
                <w:rFonts w:ascii="Verdana" w:hAnsi="Verdana"/>
                <w:bCs w:val="0"/>
                <w:sz w:val="20"/>
                <w:szCs w:val="20"/>
              </w:rPr>
              <w:t xml:space="preserve"> domanda</w:t>
            </w:r>
          </w:p>
        </w:tc>
        <w:tc>
          <w:tcPr>
            <w:tcW w:w="1701" w:type="dxa"/>
          </w:tcPr>
          <w:p w:rsidR="0004797D" w:rsidRPr="00E66620" w:rsidRDefault="0004797D" w:rsidP="00A83143">
            <w:pPr>
              <w:pStyle w:val="Titolo"/>
              <w:rPr>
                <w:rFonts w:ascii="Verdana" w:hAnsi="Verdana"/>
                <w:bCs w:val="0"/>
                <w:sz w:val="20"/>
                <w:szCs w:val="20"/>
              </w:rPr>
            </w:pPr>
            <w:r w:rsidRPr="00E66620">
              <w:rPr>
                <w:rFonts w:ascii="Verdana" w:hAnsi="Verdana"/>
                <w:bCs w:val="0"/>
                <w:sz w:val="20"/>
                <w:szCs w:val="20"/>
              </w:rPr>
              <w:t>Data</w:t>
            </w:r>
          </w:p>
          <w:p w:rsidR="0004797D" w:rsidRPr="00E66620" w:rsidRDefault="0004797D" w:rsidP="00A83143">
            <w:pPr>
              <w:pStyle w:val="Titolo"/>
              <w:rPr>
                <w:rFonts w:ascii="Verdana" w:hAnsi="Verdana"/>
                <w:bCs w:val="0"/>
                <w:sz w:val="20"/>
                <w:szCs w:val="20"/>
              </w:rPr>
            </w:pPr>
            <w:proofErr w:type="spellStart"/>
            <w:r w:rsidRPr="00E66620">
              <w:rPr>
                <w:rFonts w:ascii="Verdana" w:hAnsi="Verdana"/>
                <w:bCs w:val="0"/>
                <w:sz w:val="20"/>
                <w:szCs w:val="20"/>
              </w:rPr>
              <w:t>Registr</w:t>
            </w:r>
            <w:proofErr w:type="spellEnd"/>
            <w:r>
              <w:rPr>
                <w:rFonts w:ascii="Verdana" w:hAnsi="Verdana"/>
                <w:bCs w:val="0"/>
                <w:sz w:val="20"/>
                <w:szCs w:val="20"/>
              </w:rPr>
              <w:t>.</w:t>
            </w:r>
            <w:r w:rsidRPr="00E66620">
              <w:rPr>
                <w:rFonts w:ascii="Verdana" w:hAnsi="Verdana"/>
                <w:bCs w:val="0"/>
                <w:sz w:val="20"/>
                <w:szCs w:val="20"/>
              </w:rPr>
              <w:t xml:space="preserve"> protocollo</w:t>
            </w:r>
          </w:p>
        </w:tc>
        <w:tc>
          <w:tcPr>
            <w:tcW w:w="1559" w:type="dxa"/>
          </w:tcPr>
          <w:p w:rsidR="0004797D" w:rsidRPr="00E66620" w:rsidRDefault="0004797D" w:rsidP="00A83143">
            <w:pPr>
              <w:pStyle w:val="Titolo"/>
              <w:rPr>
                <w:rFonts w:ascii="Verdana" w:hAnsi="Verdana"/>
                <w:bCs w:val="0"/>
                <w:sz w:val="20"/>
                <w:szCs w:val="20"/>
              </w:rPr>
            </w:pPr>
            <w:r w:rsidRPr="00E66620">
              <w:rPr>
                <w:rFonts w:ascii="Verdana" w:hAnsi="Verdana"/>
                <w:bCs w:val="0"/>
                <w:sz w:val="20"/>
                <w:szCs w:val="20"/>
              </w:rPr>
              <w:t xml:space="preserve">Numero  </w:t>
            </w:r>
            <w:proofErr w:type="spellStart"/>
            <w:r w:rsidRPr="00E66620">
              <w:rPr>
                <w:rFonts w:ascii="Verdana" w:hAnsi="Verdana"/>
                <w:bCs w:val="0"/>
                <w:sz w:val="20"/>
                <w:szCs w:val="20"/>
              </w:rPr>
              <w:t>prot</w:t>
            </w:r>
            <w:proofErr w:type="spellEnd"/>
            <w:r w:rsidRPr="00E66620">
              <w:rPr>
                <w:rFonts w:ascii="Verdana" w:hAnsi="Verdana"/>
                <w:bCs w:val="0"/>
                <w:sz w:val="20"/>
                <w:szCs w:val="20"/>
              </w:rPr>
              <w:t>. esito</w:t>
            </w:r>
          </w:p>
        </w:tc>
        <w:tc>
          <w:tcPr>
            <w:tcW w:w="1701" w:type="dxa"/>
          </w:tcPr>
          <w:p w:rsidR="0004797D" w:rsidRPr="00E66620" w:rsidRDefault="0004797D" w:rsidP="00A83143">
            <w:pPr>
              <w:pStyle w:val="Titolo"/>
              <w:rPr>
                <w:rFonts w:ascii="Verdana" w:hAnsi="Verdana"/>
                <w:bCs w:val="0"/>
                <w:sz w:val="20"/>
                <w:szCs w:val="20"/>
              </w:rPr>
            </w:pPr>
            <w:r w:rsidRPr="00E66620">
              <w:rPr>
                <w:rFonts w:ascii="Verdana" w:hAnsi="Verdana"/>
                <w:bCs w:val="0"/>
                <w:sz w:val="20"/>
                <w:szCs w:val="20"/>
              </w:rPr>
              <w:t xml:space="preserve">Data </w:t>
            </w:r>
            <w:proofErr w:type="spellStart"/>
            <w:r w:rsidRPr="00E66620">
              <w:rPr>
                <w:rFonts w:ascii="Verdana" w:hAnsi="Verdana"/>
                <w:bCs w:val="0"/>
                <w:sz w:val="20"/>
                <w:szCs w:val="20"/>
              </w:rPr>
              <w:t>registr</w:t>
            </w:r>
            <w:proofErr w:type="spellEnd"/>
            <w:r w:rsidRPr="00E66620">
              <w:rPr>
                <w:rFonts w:ascii="Verdana" w:hAnsi="Verdana"/>
                <w:bCs w:val="0"/>
                <w:sz w:val="20"/>
                <w:szCs w:val="20"/>
              </w:rPr>
              <w:t>. esito</w:t>
            </w:r>
          </w:p>
        </w:tc>
        <w:tc>
          <w:tcPr>
            <w:tcW w:w="1433" w:type="dxa"/>
          </w:tcPr>
          <w:p w:rsidR="0004797D" w:rsidRPr="00E66620" w:rsidRDefault="0004797D" w:rsidP="00A83143">
            <w:pPr>
              <w:pStyle w:val="Titolo"/>
              <w:rPr>
                <w:rFonts w:ascii="Verdana" w:hAnsi="Verdana"/>
                <w:bCs w:val="0"/>
                <w:sz w:val="20"/>
                <w:szCs w:val="20"/>
              </w:rPr>
            </w:pPr>
            <w:r w:rsidRPr="00E66620">
              <w:rPr>
                <w:rFonts w:ascii="Verdana" w:hAnsi="Verdana"/>
                <w:bCs w:val="0"/>
                <w:sz w:val="20"/>
                <w:szCs w:val="20"/>
              </w:rPr>
              <w:t xml:space="preserve">ESITO </w:t>
            </w:r>
          </w:p>
        </w:tc>
        <w:tc>
          <w:tcPr>
            <w:tcW w:w="3851" w:type="dxa"/>
          </w:tcPr>
          <w:p w:rsidR="0004797D" w:rsidRPr="00E66620" w:rsidRDefault="0004797D" w:rsidP="00A83143">
            <w:pPr>
              <w:pStyle w:val="Titolo"/>
              <w:rPr>
                <w:rFonts w:ascii="Verdana" w:hAnsi="Verdana"/>
                <w:bCs w:val="0"/>
                <w:sz w:val="20"/>
                <w:szCs w:val="20"/>
              </w:rPr>
            </w:pPr>
            <w:r w:rsidRPr="00E66620">
              <w:rPr>
                <w:rFonts w:ascii="Verdana" w:hAnsi="Verdana"/>
                <w:bCs w:val="0"/>
                <w:sz w:val="20"/>
                <w:szCs w:val="20"/>
              </w:rPr>
              <w:t>Note iter istruttorio</w:t>
            </w: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04797D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Accesso documentale</w:t>
            </w:r>
          </w:p>
          <w:p w:rsidR="0004797D" w:rsidRPr="007F14E5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Richiesta atti Pro Loco</w:t>
            </w:r>
          </w:p>
        </w:tc>
        <w:tc>
          <w:tcPr>
            <w:tcW w:w="1276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11777</w:t>
            </w:r>
          </w:p>
        </w:tc>
        <w:tc>
          <w:tcPr>
            <w:tcW w:w="170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15.10.2018</w:t>
            </w:r>
          </w:p>
        </w:tc>
        <w:tc>
          <w:tcPr>
            <w:tcW w:w="1559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12475</w:t>
            </w:r>
          </w:p>
        </w:tc>
        <w:tc>
          <w:tcPr>
            <w:tcW w:w="170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30.10.201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f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avorevole</w:t>
            </w:r>
          </w:p>
        </w:tc>
        <w:tc>
          <w:tcPr>
            <w:tcW w:w="385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:rsidR="0004797D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Accesso documental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e</w:t>
            </w:r>
          </w:p>
          <w:p w:rsidR="0004797D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Atti causa comune/</w:t>
            </w:r>
          </w:p>
          <w:p w:rsidR="0004797D" w:rsidRPr="007F14E5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contrattisti</w:t>
            </w:r>
          </w:p>
        </w:tc>
        <w:tc>
          <w:tcPr>
            <w:tcW w:w="1276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12438</w:t>
            </w:r>
          </w:p>
        </w:tc>
        <w:tc>
          <w:tcPr>
            <w:tcW w:w="170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30.10.2018</w:t>
            </w:r>
          </w:p>
        </w:tc>
        <w:tc>
          <w:tcPr>
            <w:tcW w:w="1559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12860</w:t>
            </w:r>
          </w:p>
        </w:tc>
        <w:tc>
          <w:tcPr>
            <w:tcW w:w="170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08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433" w:type="dxa"/>
          </w:tcPr>
          <w:p w:rsidR="0004797D" w:rsidRDefault="0004797D" w:rsidP="00A83143">
            <w:pPr>
              <w:pStyle w:val="Titolo"/>
              <w:rPr>
                <w:b w:val="0"/>
                <w:bCs w:val="0"/>
                <w:sz w:val="32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f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avorevole</w:t>
            </w:r>
          </w:p>
        </w:tc>
        <w:tc>
          <w:tcPr>
            <w:tcW w:w="385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:rsidR="0004797D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Accesso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d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ocumentale </w:t>
            </w:r>
          </w:p>
          <w:p w:rsidR="0004797D" w:rsidRPr="007F14E5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richiesta </w:t>
            </w:r>
            <w:proofErr w:type="spellStart"/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det</w:t>
            </w:r>
            <w:proofErr w:type="spellEnd"/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d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irig</w:t>
            </w:r>
            <w:proofErr w:type="spellEnd"/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. n. 308 e 308/b del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28/07/2015 ed estratti di pubbli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cazione Albo Pretorio</w:t>
            </w:r>
          </w:p>
        </w:tc>
        <w:tc>
          <w:tcPr>
            <w:tcW w:w="1276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12595</w:t>
            </w:r>
          </w:p>
        </w:tc>
        <w:tc>
          <w:tcPr>
            <w:tcW w:w="170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02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13051</w:t>
            </w:r>
          </w:p>
        </w:tc>
        <w:tc>
          <w:tcPr>
            <w:tcW w:w="1701" w:type="dxa"/>
          </w:tcPr>
          <w:p w:rsidR="0004797D" w:rsidRPr="007F14E5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13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11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433" w:type="dxa"/>
          </w:tcPr>
          <w:p w:rsidR="0004797D" w:rsidRDefault="0004797D" w:rsidP="00A83143">
            <w:pPr>
              <w:pStyle w:val="Titolo"/>
              <w:rPr>
                <w:b w:val="0"/>
                <w:bCs w:val="0"/>
                <w:sz w:val="32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f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avorevole</w:t>
            </w:r>
          </w:p>
        </w:tc>
        <w:tc>
          <w:tcPr>
            <w:tcW w:w="3851" w:type="dxa"/>
          </w:tcPr>
          <w:p w:rsidR="0004797D" w:rsidRDefault="0004797D" w:rsidP="00A83143">
            <w:pPr>
              <w:pStyle w:val="Titolo"/>
              <w:rPr>
                <w:b w:val="0"/>
                <w:bCs w:val="0"/>
                <w:sz w:val="32"/>
              </w:rPr>
            </w:pP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E66620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66620">
              <w:rPr>
                <w:rFonts w:ascii="Verdana" w:hAnsi="Verdan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:rsidR="0004797D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66620">
              <w:rPr>
                <w:rFonts w:ascii="Verdana" w:hAnsi="Verdana"/>
                <w:b w:val="0"/>
                <w:bCs w:val="0"/>
                <w:sz w:val="20"/>
                <w:szCs w:val="20"/>
              </w:rPr>
              <w:t>Accesso documentale</w:t>
            </w:r>
          </w:p>
          <w:p w:rsidR="0004797D" w:rsidRPr="00E66620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Richiesta convenzione comune e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assoc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. Vigili del fuoco in congedo – Regolamento  utilizzazione del suolo pubblico- Rapporto analisi acqua del 26/09/2018 Via G.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Cuttitta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fraz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Ragalgioffoli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797D" w:rsidRPr="006B59B4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B59B4">
              <w:rPr>
                <w:rFonts w:ascii="Verdana" w:hAnsi="Verdana"/>
                <w:b w:val="0"/>
                <w:bCs w:val="0"/>
                <w:sz w:val="20"/>
                <w:szCs w:val="20"/>
              </w:rPr>
              <w:t>12662</w:t>
            </w:r>
          </w:p>
        </w:tc>
        <w:tc>
          <w:tcPr>
            <w:tcW w:w="1701" w:type="dxa"/>
          </w:tcPr>
          <w:p w:rsidR="0004797D" w:rsidRPr="006B59B4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B59B4">
              <w:rPr>
                <w:rFonts w:ascii="Verdana" w:hAnsi="Verdana"/>
                <w:b w:val="0"/>
                <w:bCs w:val="0"/>
                <w:sz w:val="20"/>
                <w:szCs w:val="20"/>
              </w:rPr>
              <w:t>05.11.2018</w:t>
            </w:r>
          </w:p>
        </w:tc>
        <w:tc>
          <w:tcPr>
            <w:tcW w:w="1559" w:type="dxa"/>
          </w:tcPr>
          <w:p w:rsidR="0004797D" w:rsidRPr="006B59B4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B59B4">
              <w:rPr>
                <w:rFonts w:ascii="Verdana" w:hAnsi="Verdana"/>
                <w:b w:val="0"/>
                <w:bCs w:val="0"/>
                <w:sz w:val="20"/>
                <w:szCs w:val="20"/>
              </w:rPr>
              <w:t>13050</w:t>
            </w:r>
          </w:p>
        </w:tc>
        <w:tc>
          <w:tcPr>
            <w:tcW w:w="1701" w:type="dxa"/>
          </w:tcPr>
          <w:p w:rsidR="0004797D" w:rsidRPr="006B59B4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B59B4">
              <w:rPr>
                <w:rFonts w:ascii="Verdana" w:hAnsi="Verdana"/>
                <w:b w:val="0"/>
                <w:bCs w:val="0"/>
                <w:sz w:val="20"/>
                <w:szCs w:val="20"/>
              </w:rPr>
              <w:t>13.11.2018</w:t>
            </w:r>
          </w:p>
        </w:tc>
        <w:tc>
          <w:tcPr>
            <w:tcW w:w="1433" w:type="dxa"/>
          </w:tcPr>
          <w:p w:rsidR="0004797D" w:rsidRDefault="0004797D" w:rsidP="00A83143">
            <w:pPr>
              <w:pStyle w:val="Titolo"/>
              <w:rPr>
                <w:b w:val="0"/>
                <w:bCs w:val="0"/>
                <w:sz w:val="32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f</w:t>
            </w:r>
            <w:r w:rsidRPr="007F14E5">
              <w:rPr>
                <w:rFonts w:ascii="Verdana" w:hAnsi="Verdana"/>
                <w:b w:val="0"/>
                <w:bCs w:val="0"/>
                <w:sz w:val="20"/>
                <w:szCs w:val="20"/>
              </w:rPr>
              <w:t>avorevole</w:t>
            </w:r>
          </w:p>
        </w:tc>
        <w:tc>
          <w:tcPr>
            <w:tcW w:w="3851" w:type="dxa"/>
          </w:tcPr>
          <w:p w:rsidR="0004797D" w:rsidRDefault="0004797D" w:rsidP="00A83143">
            <w:pPr>
              <w:pStyle w:val="Titolo"/>
              <w:rPr>
                <w:b w:val="0"/>
                <w:bCs w:val="0"/>
                <w:sz w:val="32"/>
              </w:rPr>
            </w:pP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61" w:type="dxa"/>
          </w:tcPr>
          <w:p w:rsidR="0004797D" w:rsidRPr="00395F07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Accesso documentale</w:t>
            </w:r>
          </w:p>
          <w:p w:rsidR="0004797D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Richiesta atti causa comune/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architetto incaricato </w:t>
            </w:r>
          </w:p>
          <w:p w:rsidR="0004797D" w:rsidRPr="00395F07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Dal Comune.</w:t>
            </w: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12931</w:t>
            </w:r>
          </w:p>
        </w:tc>
        <w:tc>
          <w:tcPr>
            <w:tcW w:w="1701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09.11.2018</w:t>
            </w:r>
          </w:p>
        </w:tc>
        <w:tc>
          <w:tcPr>
            <w:tcW w:w="1559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13480</w:t>
            </w:r>
          </w:p>
        </w:tc>
        <w:tc>
          <w:tcPr>
            <w:tcW w:w="1701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23.11.2018</w:t>
            </w:r>
          </w:p>
        </w:tc>
        <w:tc>
          <w:tcPr>
            <w:tcW w:w="1433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f</w:t>
            </w: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avorevole</w:t>
            </w:r>
          </w:p>
        </w:tc>
        <w:tc>
          <w:tcPr>
            <w:tcW w:w="3851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:rsidR="0004797D" w:rsidRPr="00395F07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Accesso documentale Richiesta copie concessione utilizzo suolo pubblico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e richiesta di dilazione di pagamento</w:t>
            </w:r>
          </w:p>
        </w:tc>
        <w:tc>
          <w:tcPr>
            <w:tcW w:w="1276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13808</w:t>
            </w:r>
          </w:p>
        </w:tc>
        <w:tc>
          <w:tcPr>
            <w:tcW w:w="1701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30.11.2018</w:t>
            </w:r>
          </w:p>
        </w:tc>
        <w:tc>
          <w:tcPr>
            <w:tcW w:w="1559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14059</w:t>
            </w:r>
          </w:p>
        </w:tc>
        <w:tc>
          <w:tcPr>
            <w:tcW w:w="1701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06.12.2018</w:t>
            </w:r>
          </w:p>
        </w:tc>
        <w:tc>
          <w:tcPr>
            <w:tcW w:w="1433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</w:t>
            </w: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favorevole </w:t>
            </w:r>
          </w:p>
        </w:tc>
        <w:tc>
          <w:tcPr>
            <w:tcW w:w="3851" w:type="dxa"/>
          </w:tcPr>
          <w:p w:rsidR="0004797D" w:rsidRPr="00395F07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95F07">
              <w:rPr>
                <w:rFonts w:ascii="Verdana" w:hAnsi="Verdana"/>
                <w:b w:val="0"/>
                <w:bCs w:val="0"/>
                <w:sz w:val="20"/>
                <w:szCs w:val="20"/>
              </w:rPr>
              <w:t>Istanza priva di firma del richiedente</w:t>
            </w: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3061" w:type="dxa"/>
          </w:tcPr>
          <w:p w:rsidR="0004797D" w:rsidRPr="00326029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Accesso documentale </w:t>
            </w:r>
          </w:p>
          <w:p w:rsidR="0004797D" w:rsidRPr="00326029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c</w:t>
            </w: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opia nota ANAS </w:t>
            </w:r>
          </w:p>
        </w:tc>
        <w:tc>
          <w:tcPr>
            <w:tcW w:w="1276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132012</w:t>
            </w:r>
          </w:p>
        </w:tc>
        <w:tc>
          <w:tcPr>
            <w:tcW w:w="170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16.11.2018</w:t>
            </w:r>
          </w:p>
        </w:tc>
        <w:tc>
          <w:tcPr>
            <w:tcW w:w="1559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13438</w:t>
            </w:r>
          </w:p>
        </w:tc>
        <w:tc>
          <w:tcPr>
            <w:tcW w:w="170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22.11.2018</w:t>
            </w:r>
          </w:p>
        </w:tc>
        <w:tc>
          <w:tcPr>
            <w:tcW w:w="1433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f</w:t>
            </w: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avorevole </w:t>
            </w:r>
          </w:p>
        </w:tc>
        <w:tc>
          <w:tcPr>
            <w:tcW w:w="385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061" w:type="dxa"/>
          </w:tcPr>
          <w:p w:rsidR="0004797D" w:rsidRPr="00326029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Acceso documentale</w:t>
            </w:r>
          </w:p>
          <w:p w:rsidR="0004797D" w:rsidRPr="00326029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Copia regolamento di contabilità</w:t>
            </w:r>
          </w:p>
        </w:tc>
        <w:tc>
          <w:tcPr>
            <w:tcW w:w="1276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14106</w:t>
            </w:r>
          </w:p>
        </w:tc>
        <w:tc>
          <w:tcPr>
            <w:tcW w:w="170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07.12.2018</w:t>
            </w:r>
          </w:p>
        </w:tc>
        <w:tc>
          <w:tcPr>
            <w:tcW w:w="1559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14346</w:t>
            </w:r>
          </w:p>
        </w:tc>
        <w:tc>
          <w:tcPr>
            <w:tcW w:w="170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13.12.2018</w:t>
            </w:r>
          </w:p>
        </w:tc>
        <w:tc>
          <w:tcPr>
            <w:tcW w:w="1433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fa</w:t>
            </w: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vorevole</w:t>
            </w:r>
          </w:p>
        </w:tc>
        <w:tc>
          <w:tcPr>
            <w:tcW w:w="3851" w:type="dxa"/>
          </w:tcPr>
          <w:p w:rsidR="0004797D" w:rsidRDefault="0004797D" w:rsidP="00A83143">
            <w:pPr>
              <w:pStyle w:val="Titolo"/>
              <w:rPr>
                <w:b w:val="0"/>
                <w:bCs w:val="0"/>
                <w:sz w:val="32"/>
              </w:rPr>
            </w:pPr>
          </w:p>
        </w:tc>
      </w:tr>
      <w:tr w:rsidR="0004797D" w:rsidTr="00A83143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3061" w:type="dxa"/>
          </w:tcPr>
          <w:p w:rsidR="0004797D" w:rsidRPr="00326029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Accesso documentale </w:t>
            </w:r>
          </w:p>
          <w:p w:rsidR="0004797D" w:rsidRPr="00326029" w:rsidRDefault="0004797D" w:rsidP="00A83143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n</w:t>
            </w: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ota Banca Carige </w:t>
            </w:r>
            <w:proofErr w:type="spellStart"/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pr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ot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13522 del 26.11.2018</w:t>
            </w:r>
          </w:p>
        </w:tc>
        <w:tc>
          <w:tcPr>
            <w:tcW w:w="1276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14292</w:t>
            </w:r>
          </w:p>
        </w:tc>
        <w:tc>
          <w:tcPr>
            <w:tcW w:w="170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1212.2018</w:t>
            </w:r>
          </w:p>
        </w:tc>
        <w:tc>
          <w:tcPr>
            <w:tcW w:w="1559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14407</w:t>
            </w:r>
          </w:p>
        </w:tc>
        <w:tc>
          <w:tcPr>
            <w:tcW w:w="1701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14.12.2018</w:t>
            </w:r>
          </w:p>
        </w:tc>
        <w:tc>
          <w:tcPr>
            <w:tcW w:w="1433" w:type="dxa"/>
          </w:tcPr>
          <w:p w:rsidR="0004797D" w:rsidRPr="00326029" w:rsidRDefault="0004797D" w:rsidP="00A83143">
            <w:pPr>
              <w:pStyle w:val="Titol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6029">
              <w:rPr>
                <w:rFonts w:ascii="Verdana" w:hAnsi="Verdana"/>
                <w:b w:val="0"/>
                <w:bCs w:val="0"/>
                <w:sz w:val="20"/>
                <w:szCs w:val="20"/>
              </w:rPr>
              <w:t>favorevole</w:t>
            </w:r>
          </w:p>
        </w:tc>
        <w:tc>
          <w:tcPr>
            <w:tcW w:w="3851" w:type="dxa"/>
          </w:tcPr>
          <w:p w:rsidR="0004797D" w:rsidRDefault="0004797D" w:rsidP="00A83143">
            <w:pPr>
              <w:pStyle w:val="Titolo"/>
              <w:rPr>
                <w:b w:val="0"/>
                <w:bCs w:val="0"/>
                <w:sz w:val="32"/>
              </w:rPr>
            </w:pPr>
          </w:p>
        </w:tc>
      </w:tr>
    </w:tbl>
    <w:p w:rsidR="0004797D" w:rsidRPr="00D25646" w:rsidRDefault="0004797D" w:rsidP="00D25646">
      <w:pPr>
        <w:jc w:val="center"/>
        <w:rPr>
          <w:rFonts w:ascii="Verdana" w:hAnsi="Verdana"/>
          <w:b/>
          <w:sz w:val="36"/>
          <w:szCs w:val="36"/>
        </w:rPr>
      </w:pPr>
    </w:p>
    <w:sectPr w:rsidR="0004797D" w:rsidRPr="00D25646" w:rsidSect="0004797D">
      <w:pgSz w:w="16838" w:h="11906" w:orient="landscape"/>
      <w:pgMar w:top="158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a BT">
    <w:altName w:val="Bookman Old Style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25646"/>
    <w:rsid w:val="0004797D"/>
    <w:rsid w:val="00060C7F"/>
    <w:rsid w:val="00076DC3"/>
    <w:rsid w:val="000A3AC2"/>
    <w:rsid w:val="000B124A"/>
    <w:rsid w:val="001C6E44"/>
    <w:rsid w:val="001D3A15"/>
    <w:rsid w:val="001F025D"/>
    <w:rsid w:val="001F1F08"/>
    <w:rsid w:val="00506760"/>
    <w:rsid w:val="005D77D8"/>
    <w:rsid w:val="00611E63"/>
    <w:rsid w:val="00753304"/>
    <w:rsid w:val="007648FF"/>
    <w:rsid w:val="007823FE"/>
    <w:rsid w:val="00A07624"/>
    <w:rsid w:val="00AF31A8"/>
    <w:rsid w:val="00BB407E"/>
    <w:rsid w:val="00C15FB3"/>
    <w:rsid w:val="00C36030"/>
    <w:rsid w:val="00C54782"/>
    <w:rsid w:val="00C576ED"/>
    <w:rsid w:val="00CB3FA6"/>
    <w:rsid w:val="00D25646"/>
    <w:rsid w:val="00D27065"/>
    <w:rsid w:val="00DA3C0F"/>
    <w:rsid w:val="00E04F04"/>
    <w:rsid w:val="00F769F5"/>
    <w:rsid w:val="00F87286"/>
    <w:rsid w:val="00FE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DC3"/>
  </w:style>
  <w:style w:type="paragraph" w:styleId="Titolo1">
    <w:name w:val="heading 1"/>
    <w:basedOn w:val="Normale"/>
    <w:next w:val="Normale"/>
    <w:link w:val="Titolo1Carattere"/>
    <w:qFormat/>
    <w:rsid w:val="001C6E44"/>
    <w:pPr>
      <w:keepNext/>
      <w:tabs>
        <w:tab w:val="left" w:pos="709"/>
        <w:tab w:val="left" w:pos="4395"/>
        <w:tab w:val="left" w:pos="4820"/>
        <w:tab w:val="left" w:pos="7088"/>
        <w:tab w:val="left" w:pos="7797"/>
        <w:tab w:val="left" w:pos="7938"/>
      </w:tabs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7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6E44"/>
    <w:rPr>
      <w:rFonts w:ascii="Arial" w:eastAsia="Times New Roman" w:hAnsi="Arial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nhideWhenUsed/>
    <w:qFormat/>
    <w:rsid w:val="001C6E44"/>
    <w:pPr>
      <w:widowControl w:val="0"/>
      <w:snapToGrid w:val="0"/>
      <w:spacing w:after="0" w:line="240" w:lineRule="auto"/>
      <w:ind w:left="567" w:right="900" w:hanging="425"/>
      <w:jc w:val="center"/>
    </w:pPr>
    <w:rPr>
      <w:rFonts w:ascii="Americana BT" w:eastAsia="Times New Roman" w:hAnsi="Americana BT" w:cs="Times New Roman"/>
      <w:b/>
      <w:i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E4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7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0479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4797D"/>
    <w:rPr>
      <w:rFonts w:ascii="Times New Roman" w:eastAsia="Times New Roman" w:hAnsi="Times New Roman" w:cs="Times New Roman"/>
      <w:b/>
      <w:bCs/>
      <w:sz w:val="4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Fabio</cp:lastModifiedBy>
  <cp:revision>17</cp:revision>
  <cp:lastPrinted>2018-10-10T10:14:00Z</cp:lastPrinted>
  <dcterms:created xsi:type="dcterms:W3CDTF">2018-09-05T11:26:00Z</dcterms:created>
  <dcterms:modified xsi:type="dcterms:W3CDTF">2019-02-06T09:13:00Z</dcterms:modified>
</cp:coreProperties>
</file>